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AB0" w:rsidRPr="001A7691" w:rsidRDefault="00473AB0" w:rsidP="001A7691">
      <w:pPr>
        <w:spacing w:after="0" w:line="240" w:lineRule="auto"/>
        <w:jc w:val="center"/>
        <w:rPr>
          <w:rFonts w:ascii="Arial" w:hAnsi="Arial" w:cs="Arial"/>
          <w:sz w:val="24"/>
          <w:szCs w:val="24"/>
        </w:rPr>
      </w:pPr>
      <w:r w:rsidRPr="001A7691">
        <w:rPr>
          <w:rFonts w:ascii="Arial" w:hAnsi="Arial" w:cs="Arial"/>
          <w:sz w:val="24"/>
          <w:szCs w:val="24"/>
        </w:rPr>
        <w:t>А Д М И Н И С Т Р А Ц И Я</w:t>
      </w:r>
    </w:p>
    <w:p w:rsidR="00473AB0" w:rsidRPr="001A7691" w:rsidRDefault="00473AB0" w:rsidP="001A7691">
      <w:pPr>
        <w:spacing w:after="0" w:line="240" w:lineRule="auto"/>
        <w:jc w:val="center"/>
        <w:rPr>
          <w:rFonts w:ascii="Arial" w:hAnsi="Arial" w:cs="Arial"/>
          <w:sz w:val="24"/>
          <w:szCs w:val="24"/>
        </w:rPr>
      </w:pPr>
      <w:r w:rsidRPr="001A7691">
        <w:rPr>
          <w:rFonts w:ascii="Arial" w:hAnsi="Arial" w:cs="Arial"/>
          <w:sz w:val="24"/>
          <w:szCs w:val="24"/>
        </w:rPr>
        <w:t>ОЛЬХОВСКОГО МУНИЦИПАЛЬНОГО РАЙОНА</w:t>
      </w:r>
    </w:p>
    <w:p w:rsidR="00473AB0" w:rsidRPr="001A7691" w:rsidRDefault="00473AB0" w:rsidP="001A7691">
      <w:pPr>
        <w:spacing w:after="0" w:line="240" w:lineRule="auto"/>
        <w:jc w:val="center"/>
        <w:rPr>
          <w:rFonts w:ascii="Arial" w:hAnsi="Arial" w:cs="Arial"/>
          <w:sz w:val="24"/>
          <w:szCs w:val="24"/>
        </w:rPr>
      </w:pPr>
      <w:r w:rsidRPr="001A7691">
        <w:rPr>
          <w:rFonts w:ascii="Arial" w:hAnsi="Arial" w:cs="Arial"/>
          <w:sz w:val="24"/>
          <w:szCs w:val="24"/>
        </w:rPr>
        <w:t xml:space="preserve">      ВОЛГОГРАДСКОЙ ОБЛАСТИ</w:t>
      </w:r>
    </w:p>
    <w:p w:rsidR="00473AB0" w:rsidRPr="001A7691" w:rsidRDefault="00473AB0" w:rsidP="001A7691">
      <w:pPr>
        <w:spacing w:after="0" w:line="240" w:lineRule="auto"/>
        <w:jc w:val="center"/>
        <w:rPr>
          <w:rFonts w:ascii="Arial" w:hAnsi="Arial" w:cs="Arial"/>
          <w:sz w:val="24"/>
          <w:szCs w:val="24"/>
        </w:rPr>
      </w:pPr>
      <w:r w:rsidRPr="001A7691">
        <w:rPr>
          <w:rFonts w:ascii="Arial" w:hAnsi="Arial" w:cs="Arial"/>
          <w:sz w:val="24"/>
          <w:szCs w:val="24"/>
        </w:rPr>
        <w:t>__________________________________________________________</w:t>
      </w:r>
    </w:p>
    <w:p w:rsidR="00473AB0" w:rsidRPr="001A7691" w:rsidRDefault="00473AB0" w:rsidP="001A7691">
      <w:pPr>
        <w:spacing w:after="0" w:line="240" w:lineRule="auto"/>
        <w:jc w:val="center"/>
        <w:rPr>
          <w:rFonts w:ascii="Arial" w:hAnsi="Arial" w:cs="Arial"/>
          <w:sz w:val="24"/>
          <w:szCs w:val="24"/>
        </w:rPr>
      </w:pPr>
      <w:r w:rsidRPr="001A7691">
        <w:rPr>
          <w:rFonts w:ascii="Arial" w:hAnsi="Arial" w:cs="Arial"/>
          <w:sz w:val="24"/>
          <w:szCs w:val="24"/>
        </w:rPr>
        <w:t>П О С Т А Н О В Л Е Н И Е</w:t>
      </w:r>
    </w:p>
    <w:p w:rsidR="00473AB0" w:rsidRPr="001A7691" w:rsidRDefault="00473AB0" w:rsidP="001A7691">
      <w:pPr>
        <w:spacing w:after="0" w:line="240" w:lineRule="auto"/>
        <w:rPr>
          <w:rFonts w:ascii="Arial" w:hAnsi="Arial" w:cs="Arial"/>
          <w:sz w:val="24"/>
          <w:szCs w:val="24"/>
        </w:rPr>
      </w:pPr>
    </w:p>
    <w:p w:rsidR="00473AB0" w:rsidRPr="001A7691" w:rsidRDefault="00473AB0" w:rsidP="001A7691">
      <w:pPr>
        <w:spacing w:after="0" w:line="240" w:lineRule="auto"/>
        <w:jc w:val="both"/>
        <w:rPr>
          <w:rFonts w:ascii="Arial" w:eastAsia="Times New Roman" w:hAnsi="Arial" w:cs="Arial"/>
          <w:sz w:val="24"/>
          <w:szCs w:val="24"/>
          <w:lang w:eastAsia="ar-SA"/>
        </w:rPr>
      </w:pPr>
      <w:r w:rsidRPr="001A7691">
        <w:rPr>
          <w:rFonts w:ascii="Arial" w:eastAsia="Times New Roman" w:hAnsi="Arial" w:cs="Arial"/>
          <w:sz w:val="24"/>
          <w:szCs w:val="24"/>
          <w:lang w:eastAsia="ar-SA"/>
        </w:rPr>
        <w:t>от 26.06.2025г. №499</w:t>
      </w:r>
    </w:p>
    <w:p w:rsidR="00473AB0" w:rsidRPr="001A7691" w:rsidRDefault="00473AB0" w:rsidP="001A7691">
      <w:pPr>
        <w:pStyle w:val="a3"/>
        <w:spacing w:after="0" w:line="240" w:lineRule="auto"/>
        <w:ind w:left="0"/>
        <w:rPr>
          <w:rFonts w:ascii="Arial" w:hAnsi="Arial" w:cs="Arial"/>
          <w:sz w:val="24"/>
          <w:szCs w:val="24"/>
        </w:rPr>
      </w:pPr>
      <w:r w:rsidRPr="001A7691">
        <w:rPr>
          <w:rFonts w:ascii="Arial" w:eastAsia="Times New Roman" w:hAnsi="Arial" w:cs="Arial"/>
          <w:sz w:val="24"/>
          <w:szCs w:val="24"/>
        </w:rPr>
        <w:t xml:space="preserve">Об утверждении Положения об отделе </w:t>
      </w:r>
      <w:r w:rsidRPr="001A7691">
        <w:rPr>
          <w:rFonts w:ascii="Arial" w:eastAsia="Times New Roman" w:hAnsi="Arial" w:cs="Arial"/>
          <w:sz w:val="24"/>
          <w:szCs w:val="24"/>
        </w:rPr>
        <w:br/>
        <w:t>архитектуры, градостроительства и землепользования</w:t>
      </w:r>
      <w:r w:rsidRPr="001A7691">
        <w:rPr>
          <w:rFonts w:ascii="Arial" w:eastAsia="Times New Roman" w:hAnsi="Arial" w:cs="Arial"/>
          <w:sz w:val="24"/>
          <w:szCs w:val="24"/>
        </w:rPr>
        <w:br/>
        <w:t>Администрации Ольховского муниципального района</w:t>
      </w:r>
      <w:r w:rsidRPr="001A7691">
        <w:rPr>
          <w:rFonts w:ascii="Arial" w:eastAsia="Times New Roman" w:hAnsi="Arial" w:cs="Arial"/>
          <w:sz w:val="24"/>
          <w:szCs w:val="24"/>
        </w:rPr>
        <w:br/>
        <w:t>Волгоградской области</w:t>
      </w:r>
    </w:p>
    <w:p w:rsidR="00473AB0" w:rsidRPr="001A7691" w:rsidRDefault="00473AB0" w:rsidP="001A7691">
      <w:pPr>
        <w:pStyle w:val="a3"/>
        <w:spacing w:after="0" w:line="240" w:lineRule="auto"/>
        <w:ind w:left="0"/>
        <w:jc w:val="both"/>
        <w:rPr>
          <w:rFonts w:ascii="Arial" w:eastAsia="Times New Roman" w:hAnsi="Arial" w:cs="Arial"/>
          <w:sz w:val="24"/>
          <w:szCs w:val="24"/>
        </w:rPr>
      </w:pPr>
    </w:p>
    <w:p w:rsidR="00473AB0" w:rsidRPr="001A7691" w:rsidRDefault="00473AB0" w:rsidP="001A7691">
      <w:pPr>
        <w:pStyle w:val="a3"/>
        <w:spacing w:after="0" w:line="240" w:lineRule="auto"/>
        <w:ind w:left="0" w:firstLine="708"/>
        <w:jc w:val="both"/>
        <w:rPr>
          <w:rFonts w:ascii="Arial" w:eastAsia="Times New Roman" w:hAnsi="Arial" w:cs="Arial"/>
          <w:sz w:val="24"/>
          <w:szCs w:val="24"/>
        </w:rPr>
      </w:pPr>
      <w:r w:rsidRPr="001A7691">
        <w:rPr>
          <w:rFonts w:ascii="Arial" w:eastAsia="Times New Roman" w:hAnsi="Arial" w:cs="Arial"/>
          <w:sz w:val="24"/>
          <w:szCs w:val="24"/>
        </w:rPr>
        <w:t>На основании Федерального закона от 06.10.2003г. №131- ФЗ " Об общих принципах местного самоуправления", Устава Ольховского муниципального района, решения Ольховской районной Думы от 08.12.2023г. № 81/351 "Об утверждении структуры Администрации Ольховского муниципального района Волгоградской области", администрация Ольховского муниципального района Волгоградской области,</w:t>
      </w:r>
    </w:p>
    <w:p w:rsidR="00473AB0" w:rsidRPr="001A7691" w:rsidRDefault="00473AB0" w:rsidP="001A7691">
      <w:pPr>
        <w:pStyle w:val="a3"/>
        <w:spacing w:after="0" w:line="240" w:lineRule="auto"/>
        <w:ind w:left="0"/>
        <w:jc w:val="both"/>
        <w:rPr>
          <w:rFonts w:ascii="Arial" w:eastAsia="Times New Roman" w:hAnsi="Arial" w:cs="Arial"/>
          <w:color w:val="000000"/>
          <w:spacing w:val="-1"/>
          <w:sz w:val="24"/>
          <w:szCs w:val="24"/>
        </w:rPr>
      </w:pPr>
      <w:r w:rsidRPr="001A7691">
        <w:rPr>
          <w:rFonts w:ascii="Arial" w:eastAsia="Times New Roman" w:hAnsi="Arial" w:cs="Arial"/>
          <w:sz w:val="24"/>
          <w:szCs w:val="24"/>
        </w:rPr>
        <w:t>ПОСТАНОВЛЯЕТ:</w:t>
      </w:r>
    </w:p>
    <w:p w:rsidR="00473AB0" w:rsidRPr="001A7691" w:rsidRDefault="00473AB0" w:rsidP="001A7691">
      <w:pPr>
        <w:pStyle w:val="a3"/>
        <w:numPr>
          <w:ilvl w:val="0"/>
          <w:numId w:val="1"/>
        </w:numPr>
        <w:spacing w:after="0" w:line="240" w:lineRule="auto"/>
        <w:ind w:left="0" w:firstLine="426"/>
        <w:jc w:val="both"/>
        <w:rPr>
          <w:rFonts w:ascii="Arial" w:eastAsia="Times New Roman" w:hAnsi="Arial" w:cs="Arial"/>
          <w:color w:val="000000"/>
          <w:spacing w:val="-1"/>
          <w:sz w:val="24"/>
          <w:szCs w:val="24"/>
        </w:rPr>
      </w:pPr>
      <w:r w:rsidRPr="001A7691">
        <w:rPr>
          <w:rFonts w:ascii="Arial" w:eastAsia="Times New Roman" w:hAnsi="Arial" w:cs="Arial"/>
          <w:sz w:val="24"/>
          <w:szCs w:val="24"/>
        </w:rPr>
        <w:t xml:space="preserve">Утвердить прилагаемое Положение об отделе </w:t>
      </w:r>
      <w:r w:rsidRPr="001A7691">
        <w:rPr>
          <w:rFonts w:ascii="Arial" w:eastAsia="Times New Roman" w:hAnsi="Arial" w:cs="Arial"/>
          <w:sz w:val="24"/>
          <w:szCs w:val="24"/>
        </w:rPr>
        <w:br/>
        <w:t>архитектуры, градостроительства и землепользования</w:t>
      </w:r>
      <w:r w:rsidRPr="001A7691">
        <w:rPr>
          <w:rFonts w:ascii="Arial" w:eastAsia="Times New Roman" w:hAnsi="Arial" w:cs="Arial"/>
          <w:sz w:val="24"/>
          <w:szCs w:val="24"/>
        </w:rPr>
        <w:br/>
        <w:t>Администрации Ольховского муниципального района</w:t>
      </w:r>
      <w:r w:rsidRPr="001A7691">
        <w:rPr>
          <w:rFonts w:ascii="Arial" w:eastAsia="Times New Roman" w:hAnsi="Arial" w:cs="Arial"/>
          <w:sz w:val="24"/>
          <w:szCs w:val="24"/>
        </w:rPr>
        <w:br/>
        <w:t>Волгоградской области.</w:t>
      </w:r>
    </w:p>
    <w:p w:rsidR="00473AB0" w:rsidRPr="001A7691" w:rsidRDefault="00473AB0" w:rsidP="001A7691">
      <w:pPr>
        <w:pStyle w:val="a3"/>
        <w:numPr>
          <w:ilvl w:val="0"/>
          <w:numId w:val="1"/>
        </w:numPr>
        <w:spacing w:after="0" w:line="240" w:lineRule="auto"/>
        <w:ind w:left="0" w:firstLine="426"/>
        <w:jc w:val="both"/>
        <w:rPr>
          <w:rFonts w:ascii="Arial" w:eastAsia="Times New Roman" w:hAnsi="Arial" w:cs="Arial"/>
          <w:color w:val="000000"/>
          <w:spacing w:val="-1"/>
          <w:sz w:val="24"/>
          <w:szCs w:val="24"/>
        </w:rPr>
      </w:pPr>
      <w:r w:rsidRPr="001A7691">
        <w:rPr>
          <w:rFonts w:ascii="Arial" w:eastAsia="Times New Roman" w:hAnsi="Arial" w:cs="Arial"/>
          <w:color w:val="000000"/>
          <w:spacing w:val="-1"/>
          <w:sz w:val="24"/>
          <w:szCs w:val="24"/>
        </w:rPr>
        <w:t>Постановление администрации Ольховского муниципального района Волгоградской области от 30.11.2018 № 833 «Об утверждении Положения об отделе архитектуры, градостроительства и землепользования Администрации Ольховского муниципального района Волгоградской области» отменить.</w:t>
      </w:r>
    </w:p>
    <w:p w:rsidR="00473AB0" w:rsidRPr="001A7691" w:rsidRDefault="00473AB0" w:rsidP="001A7691">
      <w:pPr>
        <w:pStyle w:val="a3"/>
        <w:numPr>
          <w:ilvl w:val="0"/>
          <w:numId w:val="1"/>
        </w:numPr>
        <w:spacing w:after="0" w:line="240" w:lineRule="auto"/>
        <w:ind w:left="0" w:firstLine="426"/>
        <w:jc w:val="both"/>
        <w:rPr>
          <w:rFonts w:ascii="Arial" w:eastAsia="Times New Roman" w:hAnsi="Arial" w:cs="Arial"/>
          <w:color w:val="000000"/>
          <w:spacing w:val="-1"/>
          <w:sz w:val="24"/>
          <w:szCs w:val="24"/>
        </w:rPr>
      </w:pPr>
      <w:r w:rsidRPr="001A7691">
        <w:rPr>
          <w:rFonts w:ascii="Arial" w:eastAsia="Times New Roman" w:hAnsi="Arial" w:cs="Arial"/>
          <w:sz w:val="24"/>
          <w:szCs w:val="24"/>
        </w:rPr>
        <w:t>Контроль за исполнением настоящего постановления возложить на заместителя Главы Ольховского муниципального района - начальника отдела архитектуры, градостроительства и землепользования В.С. Никонова.</w:t>
      </w:r>
    </w:p>
    <w:p w:rsidR="00473AB0" w:rsidRPr="001A7691" w:rsidRDefault="00473AB0" w:rsidP="001A7691">
      <w:pPr>
        <w:pStyle w:val="a3"/>
        <w:numPr>
          <w:ilvl w:val="0"/>
          <w:numId w:val="1"/>
        </w:numPr>
        <w:spacing w:after="0" w:line="240" w:lineRule="auto"/>
        <w:ind w:left="0" w:firstLine="426"/>
        <w:jc w:val="both"/>
        <w:rPr>
          <w:rFonts w:ascii="Arial" w:eastAsia="Times New Roman" w:hAnsi="Arial" w:cs="Arial"/>
          <w:sz w:val="24"/>
          <w:szCs w:val="24"/>
        </w:rPr>
      </w:pPr>
      <w:r w:rsidRPr="001A7691">
        <w:rPr>
          <w:rFonts w:ascii="Arial" w:eastAsia="Times New Roman" w:hAnsi="Arial" w:cs="Arial"/>
          <w:sz w:val="24"/>
          <w:szCs w:val="24"/>
        </w:rPr>
        <w:t>Настоящее постановление вступает в силу со дня его подписания и подлежит официальному опубликованию и распространяет свое действие на все правоотношения возникшее с 08.12.2023г.</w:t>
      </w:r>
    </w:p>
    <w:p w:rsidR="00473AB0" w:rsidRPr="001A7691" w:rsidRDefault="00473AB0" w:rsidP="001A7691">
      <w:pPr>
        <w:pStyle w:val="a3"/>
        <w:spacing w:after="0" w:line="240" w:lineRule="auto"/>
        <w:ind w:left="0"/>
        <w:jc w:val="both"/>
        <w:rPr>
          <w:rFonts w:ascii="Arial" w:eastAsia="Times New Roman" w:hAnsi="Arial" w:cs="Arial"/>
          <w:spacing w:val="-12"/>
          <w:sz w:val="24"/>
          <w:szCs w:val="24"/>
        </w:rPr>
      </w:pPr>
    </w:p>
    <w:p w:rsidR="00473AB0" w:rsidRPr="001A7691" w:rsidRDefault="00473AB0" w:rsidP="001A7691">
      <w:pPr>
        <w:pStyle w:val="a3"/>
        <w:spacing w:after="0" w:line="240" w:lineRule="auto"/>
        <w:ind w:left="0"/>
        <w:jc w:val="both"/>
        <w:rPr>
          <w:rFonts w:ascii="Arial" w:eastAsia="Times New Roman" w:hAnsi="Arial" w:cs="Arial"/>
          <w:spacing w:val="-12"/>
          <w:sz w:val="24"/>
          <w:szCs w:val="24"/>
        </w:rPr>
      </w:pPr>
    </w:p>
    <w:p w:rsidR="00473AB0" w:rsidRPr="001A7691" w:rsidRDefault="00473AB0" w:rsidP="001A7691">
      <w:pPr>
        <w:pStyle w:val="a3"/>
        <w:spacing w:after="0" w:line="240" w:lineRule="auto"/>
        <w:ind w:left="0"/>
        <w:jc w:val="both"/>
        <w:rPr>
          <w:rFonts w:ascii="Arial" w:eastAsia="Times New Roman" w:hAnsi="Arial" w:cs="Arial"/>
          <w:sz w:val="24"/>
          <w:szCs w:val="24"/>
        </w:rPr>
      </w:pPr>
    </w:p>
    <w:p w:rsidR="00473AB0" w:rsidRPr="001A7691" w:rsidRDefault="00473AB0" w:rsidP="001A7691">
      <w:pPr>
        <w:pStyle w:val="a3"/>
        <w:spacing w:after="0" w:line="240" w:lineRule="auto"/>
        <w:ind w:left="0"/>
        <w:rPr>
          <w:rFonts w:ascii="Arial" w:eastAsia="Times New Roman" w:hAnsi="Arial" w:cs="Arial"/>
          <w:sz w:val="24"/>
          <w:szCs w:val="24"/>
        </w:rPr>
      </w:pPr>
      <w:r w:rsidRPr="001A7691">
        <w:rPr>
          <w:rFonts w:ascii="Arial" w:eastAsia="Times New Roman" w:hAnsi="Arial" w:cs="Arial"/>
          <w:sz w:val="24"/>
          <w:szCs w:val="24"/>
        </w:rPr>
        <w:t xml:space="preserve">Глава Ольховского </w:t>
      </w:r>
      <w:r w:rsidRPr="001A7691">
        <w:rPr>
          <w:rFonts w:ascii="Arial" w:eastAsia="Times New Roman" w:hAnsi="Arial" w:cs="Arial"/>
          <w:sz w:val="24"/>
          <w:szCs w:val="24"/>
        </w:rPr>
        <w:br/>
        <w:t xml:space="preserve">муниципального района                                     </w:t>
      </w:r>
      <w:r w:rsidR="00243ED7">
        <w:rPr>
          <w:rFonts w:ascii="Arial" w:eastAsia="Times New Roman" w:hAnsi="Arial" w:cs="Arial"/>
          <w:sz w:val="24"/>
          <w:szCs w:val="24"/>
        </w:rPr>
        <w:t xml:space="preserve">              </w:t>
      </w:r>
      <w:r w:rsidRPr="001A7691">
        <w:rPr>
          <w:rFonts w:ascii="Arial" w:eastAsia="Times New Roman" w:hAnsi="Arial" w:cs="Arial"/>
          <w:sz w:val="24"/>
          <w:szCs w:val="24"/>
        </w:rPr>
        <w:t xml:space="preserve">                          А.В. Солонин</w:t>
      </w:r>
    </w:p>
    <w:p w:rsidR="00473AB0" w:rsidRDefault="00473AB0" w:rsidP="001A7691">
      <w:pPr>
        <w:spacing w:after="0" w:line="240" w:lineRule="auto"/>
        <w:jc w:val="both"/>
        <w:rPr>
          <w:rFonts w:ascii="Arial" w:hAnsi="Arial" w:cs="Arial"/>
          <w:sz w:val="24"/>
          <w:szCs w:val="24"/>
        </w:rPr>
      </w:pPr>
    </w:p>
    <w:p w:rsidR="00243ED7" w:rsidRDefault="00243ED7" w:rsidP="001A7691">
      <w:pPr>
        <w:spacing w:after="0" w:line="240" w:lineRule="auto"/>
        <w:jc w:val="both"/>
        <w:rPr>
          <w:rFonts w:ascii="Arial" w:hAnsi="Arial" w:cs="Arial"/>
          <w:sz w:val="24"/>
          <w:szCs w:val="24"/>
        </w:rPr>
      </w:pPr>
    </w:p>
    <w:p w:rsidR="00243ED7" w:rsidRDefault="00243ED7" w:rsidP="001A7691">
      <w:pPr>
        <w:spacing w:after="0" w:line="240" w:lineRule="auto"/>
        <w:jc w:val="both"/>
        <w:rPr>
          <w:rFonts w:ascii="Arial" w:hAnsi="Arial" w:cs="Arial"/>
          <w:sz w:val="24"/>
          <w:szCs w:val="24"/>
        </w:rPr>
      </w:pPr>
    </w:p>
    <w:p w:rsidR="00243ED7" w:rsidRDefault="00243ED7" w:rsidP="001A7691">
      <w:pPr>
        <w:spacing w:after="0" w:line="240" w:lineRule="auto"/>
        <w:jc w:val="both"/>
        <w:rPr>
          <w:rFonts w:ascii="Arial" w:hAnsi="Arial" w:cs="Arial"/>
          <w:sz w:val="24"/>
          <w:szCs w:val="24"/>
        </w:rPr>
      </w:pPr>
    </w:p>
    <w:p w:rsidR="00243ED7" w:rsidRDefault="00243ED7" w:rsidP="001A7691">
      <w:pPr>
        <w:spacing w:after="0" w:line="240" w:lineRule="auto"/>
        <w:jc w:val="both"/>
        <w:rPr>
          <w:rFonts w:ascii="Arial" w:hAnsi="Arial" w:cs="Arial"/>
          <w:sz w:val="24"/>
          <w:szCs w:val="24"/>
        </w:rPr>
      </w:pPr>
    </w:p>
    <w:p w:rsidR="00243ED7" w:rsidRDefault="00243ED7" w:rsidP="001A7691">
      <w:pPr>
        <w:spacing w:after="0" w:line="240" w:lineRule="auto"/>
        <w:jc w:val="both"/>
        <w:rPr>
          <w:rFonts w:ascii="Arial" w:hAnsi="Arial" w:cs="Arial"/>
          <w:sz w:val="24"/>
          <w:szCs w:val="24"/>
        </w:rPr>
      </w:pPr>
    </w:p>
    <w:p w:rsidR="00243ED7" w:rsidRDefault="00243ED7" w:rsidP="001A7691">
      <w:pPr>
        <w:spacing w:after="0" w:line="240" w:lineRule="auto"/>
        <w:jc w:val="both"/>
        <w:rPr>
          <w:rFonts w:ascii="Arial" w:hAnsi="Arial" w:cs="Arial"/>
          <w:sz w:val="24"/>
          <w:szCs w:val="24"/>
        </w:rPr>
      </w:pPr>
    </w:p>
    <w:p w:rsidR="00243ED7" w:rsidRDefault="00243ED7" w:rsidP="001A7691">
      <w:pPr>
        <w:spacing w:after="0" w:line="240" w:lineRule="auto"/>
        <w:jc w:val="both"/>
        <w:rPr>
          <w:rFonts w:ascii="Arial" w:hAnsi="Arial" w:cs="Arial"/>
          <w:sz w:val="24"/>
          <w:szCs w:val="24"/>
        </w:rPr>
      </w:pPr>
    </w:p>
    <w:p w:rsidR="00243ED7" w:rsidRPr="001A7691" w:rsidRDefault="00243ED7" w:rsidP="001A7691">
      <w:pPr>
        <w:spacing w:after="0" w:line="240" w:lineRule="auto"/>
        <w:jc w:val="both"/>
        <w:rPr>
          <w:rFonts w:ascii="Arial" w:hAnsi="Arial" w:cs="Arial"/>
          <w:sz w:val="24"/>
          <w:szCs w:val="24"/>
        </w:rPr>
      </w:pPr>
      <w:bookmarkStart w:id="0" w:name="_GoBack"/>
      <w:bookmarkEnd w:id="0"/>
    </w:p>
    <w:p w:rsidR="00473AB0" w:rsidRPr="001A7691" w:rsidRDefault="00473AB0" w:rsidP="001A7691">
      <w:pPr>
        <w:spacing w:after="0" w:line="240" w:lineRule="auto"/>
        <w:jc w:val="both"/>
        <w:rPr>
          <w:rFonts w:ascii="Arial" w:hAnsi="Arial" w:cs="Arial"/>
          <w:sz w:val="24"/>
          <w:szCs w:val="24"/>
        </w:rPr>
      </w:pPr>
    </w:p>
    <w:p w:rsidR="00473AB0" w:rsidRPr="001A7691" w:rsidRDefault="00473AB0" w:rsidP="001A7691">
      <w:pPr>
        <w:spacing w:after="0" w:line="240" w:lineRule="auto"/>
        <w:jc w:val="both"/>
        <w:rPr>
          <w:rFonts w:ascii="Arial" w:hAnsi="Arial" w:cs="Arial"/>
          <w:sz w:val="24"/>
          <w:szCs w:val="24"/>
        </w:rPr>
      </w:pPr>
    </w:p>
    <w:p w:rsidR="00473AB0" w:rsidRPr="001A7691" w:rsidRDefault="00473AB0" w:rsidP="001A7691">
      <w:pPr>
        <w:spacing w:after="0" w:line="240" w:lineRule="auto"/>
        <w:jc w:val="both"/>
        <w:rPr>
          <w:rFonts w:ascii="Arial" w:hAnsi="Arial" w:cs="Arial"/>
          <w:sz w:val="24"/>
          <w:szCs w:val="24"/>
        </w:rPr>
      </w:pPr>
    </w:p>
    <w:p w:rsidR="00473AB0" w:rsidRPr="001A7691" w:rsidRDefault="00473AB0" w:rsidP="001A7691">
      <w:pPr>
        <w:spacing w:after="0" w:line="240" w:lineRule="auto"/>
        <w:jc w:val="both"/>
        <w:rPr>
          <w:rFonts w:ascii="Arial" w:hAnsi="Arial" w:cs="Arial"/>
          <w:sz w:val="24"/>
          <w:szCs w:val="24"/>
        </w:rPr>
      </w:pPr>
    </w:p>
    <w:p w:rsidR="00473AB0" w:rsidRPr="001A7691" w:rsidRDefault="00473AB0" w:rsidP="001A7691">
      <w:pPr>
        <w:spacing w:after="0" w:line="240" w:lineRule="auto"/>
        <w:jc w:val="both"/>
        <w:rPr>
          <w:rFonts w:ascii="Arial" w:hAnsi="Arial" w:cs="Arial"/>
          <w:sz w:val="24"/>
          <w:szCs w:val="24"/>
        </w:rPr>
      </w:pPr>
    </w:p>
    <w:p w:rsidR="00473AB0" w:rsidRPr="001A7691" w:rsidRDefault="00473AB0" w:rsidP="001A7691">
      <w:pPr>
        <w:pStyle w:val="a5"/>
        <w:spacing w:before="0" w:after="0"/>
        <w:jc w:val="right"/>
        <w:rPr>
          <w:rFonts w:ascii="Arial" w:hAnsi="Arial" w:cs="Arial"/>
          <w:bCs/>
        </w:rPr>
      </w:pPr>
      <w:r w:rsidRPr="001A7691">
        <w:rPr>
          <w:rFonts w:ascii="Arial" w:hAnsi="Arial" w:cs="Arial"/>
          <w:bCs/>
        </w:rPr>
        <w:lastRenderedPageBreak/>
        <w:t>Утверждено</w:t>
      </w:r>
    </w:p>
    <w:p w:rsidR="00473AB0" w:rsidRPr="001A7691" w:rsidRDefault="00473AB0" w:rsidP="001A7691">
      <w:pPr>
        <w:pStyle w:val="a5"/>
        <w:spacing w:before="0" w:after="0"/>
        <w:jc w:val="right"/>
        <w:rPr>
          <w:rFonts w:ascii="Arial" w:hAnsi="Arial" w:cs="Arial"/>
          <w:bCs/>
        </w:rPr>
      </w:pPr>
      <w:r w:rsidRPr="001A7691">
        <w:rPr>
          <w:rFonts w:ascii="Arial" w:hAnsi="Arial" w:cs="Arial"/>
          <w:bCs/>
        </w:rPr>
        <w:t>Постановлением Администрации</w:t>
      </w:r>
    </w:p>
    <w:p w:rsidR="00473AB0" w:rsidRPr="001A7691" w:rsidRDefault="00473AB0" w:rsidP="001A7691">
      <w:pPr>
        <w:pStyle w:val="a5"/>
        <w:spacing w:before="0" w:after="0"/>
        <w:jc w:val="right"/>
        <w:rPr>
          <w:rFonts w:ascii="Arial" w:hAnsi="Arial" w:cs="Arial"/>
          <w:bCs/>
        </w:rPr>
      </w:pPr>
      <w:r w:rsidRPr="001A7691">
        <w:rPr>
          <w:rFonts w:ascii="Arial" w:hAnsi="Arial" w:cs="Arial"/>
          <w:bCs/>
        </w:rPr>
        <w:t>Ольховского муниципального района</w:t>
      </w:r>
    </w:p>
    <w:p w:rsidR="00473AB0" w:rsidRPr="001A7691" w:rsidRDefault="00473AB0" w:rsidP="001A7691">
      <w:pPr>
        <w:pStyle w:val="a5"/>
        <w:spacing w:before="0" w:after="0"/>
        <w:jc w:val="right"/>
        <w:rPr>
          <w:rFonts w:ascii="Arial" w:hAnsi="Arial" w:cs="Arial"/>
          <w:bCs/>
        </w:rPr>
      </w:pPr>
      <w:r w:rsidRPr="001A7691">
        <w:rPr>
          <w:rFonts w:ascii="Arial" w:hAnsi="Arial" w:cs="Arial"/>
          <w:bCs/>
        </w:rPr>
        <w:t>от 26.06.2025 г. №499</w:t>
      </w:r>
    </w:p>
    <w:p w:rsidR="00473AB0" w:rsidRPr="001A7691" w:rsidRDefault="00473AB0" w:rsidP="001A7691">
      <w:pPr>
        <w:pStyle w:val="a5"/>
        <w:spacing w:before="0" w:after="0"/>
        <w:ind w:firstLine="851"/>
        <w:rPr>
          <w:rFonts w:ascii="Arial" w:hAnsi="Arial" w:cs="Arial"/>
          <w:bCs/>
        </w:rPr>
      </w:pPr>
    </w:p>
    <w:p w:rsidR="00473AB0" w:rsidRPr="001A7691" w:rsidRDefault="00473AB0" w:rsidP="001A7691">
      <w:pPr>
        <w:pStyle w:val="a5"/>
        <w:spacing w:before="0" w:after="0"/>
        <w:ind w:firstLine="851"/>
        <w:rPr>
          <w:rFonts w:ascii="Arial" w:hAnsi="Arial" w:cs="Arial"/>
          <w:bCs/>
        </w:rPr>
      </w:pPr>
    </w:p>
    <w:p w:rsidR="00473AB0" w:rsidRPr="001A7691" w:rsidRDefault="00473AB0" w:rsidP="001A7691">
      <w:pPr>
        <w:pStyle w:val="a5"/>
        <w:spacing w:before="0" w:after="0"/>
        <w:ind w:firstLine="851"/>
        <w:jc w:val="center"/>
        <w:rPr>
          <w:rFonts w:ascii="Arial" w:hAnsi="Arial" w:cs="Arial"/>
          <w:b/>
          <w:bCs/>
        </w:rPr>
      </w:pPr>
      <w:r w:rsidRPr="001A7691">
        <w:rPr>
          <w:rFonts w:ascii="Arial" w:hAnsi="Arial" w:cs="Arial"/>
          <w:b/>
          <w:bCs/>
        </w:rPr>
        <w:t>ПОЛОЖЕНИЕ</w:t>
      </w:r>
    </w:p>
    <w:p w:rsidR="00473AB0" w:rsidRPr="001A7691" w:rsidRDefault="00473AB0" w:rsidP="001A7691">
      <w:pPr>
        <w:pStyle w:val="a5"/>
        <w:spacing w:before="0" w:after="0"/>
        <w:ind w:firstLine="851"/>
        <w:jc w:val="center"/>
        <w:rPr>
          <w:rFonts w:ascii="Arial" w:hAnsi="Arial" w:cs="Arial"/>
          <w:b/>
          <w:bCs/>
        </w:rPr>
      </w:pPr>
      <w:r w:rsidRPr="001A7691">
        <w:rPr>
          <w:rFonts w:ascii="Arial" w:hAnsi="Arial" w:cs="Arial"/>
          <w:b/>
          <w:bCs/>
        </w:rPr>
        <w:t>об отделе архитектуры, градостроительства и землепользования</w:t>
      </w:r>
    </w:p>
    <w:p w:rsidR="00473AB0" w:rsidRPr="001A7691" w:rsidRDefault="00473AB0" w:rsidP="001A7691">
      <w:pPr>
        <w:pStyle w:val="a5"/>
        <w:tabs>
          <w:tab w:val="left" w:pos="9072"/>
        </w:tabs>
        <w:spacing w:before="0" w:after="0"/>
        <w:ind w:firstLine="851"/>
        <w:jc w:val="center"/>
        <w:rPr>
          <w:rFonts w:ascii="Arial" w:hAnsi="Arial" w:cs="Arial"/>
          <w:b/>
          <w:bCs/>
        </w:rPr>
      </w:pPr>
      <w:r w:rsidRPr="001A7691">
        <w:rPr>
          <w:rFonts w:ascii="Arial" w:hAnsi="Arial" w:cs="Arial"/>
          <w:b/>
          <w:bCs/>
        </w:rPr>
        <w:t xml:space="preserve">Администрации Ольховского </w:t>
      </w:r>
      <w:proofErr w:type="spellStart"/>
      <w:r w:rsidRPr="001A7691">
        <w:rPr>
          <w:rFonts w:ascii="Arial" w:hAnsi="Arial" w:cs="Arial"/>
          <w:b/>
          <w:bCs/>
        </w:rPr>
        <w:t>муниципальногорайона</w:t>
      </w:r>
      <w:proofErr w:type="spellEnd"/>
    </w:p>
    <w:p w:rsidR="00473AB0" w:rsidRPr="001A7691" w:rsidRDefault="00473AB0" w:rsidP="001A7691">
      <w:pPr>
        <w:pStyle w:val="a5"/>
        <w:spacing w:before="0" w:after="0"/>
        <w:ind w:firstLine="851"/>
        <w:jc w:val="center"/>
        <w:rPr>
          <w:rFonts w:ascii="Arial" w:hAnsi="Arial" w:cs="Arial"/>
          <w:b/>
        </w:rPr>
      </w:pPr>
      <w:r w:rsidRPr="001A7691">
        <w:rPr>
          <w:rFonts w:ascii="Arial" w:hAnsi="Arial" w:cs="Arial"/>
          <w:b/>
          <w:bCs/>
        </w:rPr>
        <w:t>Волгоградской области</w:t>
      </w:r>
    </w:p>
    <w:p w:rsidR="00473AB0" w:rsidRPr="001A7691" w:rsidRDefault="00473AB0" w:rsidP="001A7691">
      <w:pPr>
        <w:pStyle w:val="a5"/>
        <w:spacing w:before="0" w:after="0"/>
        <w:ind w:firstLine="851"/>
        <w:jc w:val="both"/>
        <w:rPr>
          <w:rFonts w:ascii="Arial" w:hAnsi="Arial" w:cs="Arial"/>
          <w:bCs/>
        </w:rPr>
      </w:pPr>
    </w:p>
    <w:p w:rsidR="00473AB0" w:rsidRPr="001A7691" w:rsidRDefault="00473AB0" w:rsidP="001A7691">
      <w:pPr>
        <w:pStyle w:val="a5"/>
        <w:spacing w:before="0" w:after="0"/>
        <w:ind w:firstLine="851"/>
        <w:jc w:val="center"/>
        <w:rPr>
          <w:rFonts w:ascii="Arial" w:hAnsi="Arial" w:cs="Arial"/>
          <w:b/>
        </w:rPr>
      </w:pPr>
      <w:r w:rsidRPr="001A7691">
        <w:rPr>
          <w:rFonts w:ascii="Arial" w:hAnsi="Arial" w:cs="Arial"/>
          <w:b/>
          <w:bCs/>
        </w:rPr>
        <w:t>1. Общие положения</w:t>
      </w:r>
    </w:p>
    <w:p w:rsidR="00473AB0" w:rsidRPr="001A7691" w:rsidRDefault="00473AB0" w:rsidP="001A7691">
      <w:pPr>
        <w:pStyle w:val="a5"/>
        <w:spacing w:before="0" w:after="0"/>
        <w:ind w:firstLine="851"/>
        <w:jc w:val="both"/>
        <w:rPr>
          <w:rFonts w:ascii="Arial" w:hAnsi="Arial" w:cs="Arial"/>
        </w:rPr>
      </w:pP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1.1. Отдел архитектуры, градостроительства и землепользования Администрации Ольховского муниципального района Волгоградской области (далее - Отдел) является самостоятельным структурным подразделением Администрации Ольховского муниципального района Волгоградской области.</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1.2. Отдел в своей деятельности руководствуется Конституцией Российской Федерации, Федеральными конституционными Законами и иными нормативными правовыми актами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законами Волгоградской области, правовыми актами Волгоградской области, нормативно-правовыми актами Администрации Ольховского муниципального района, а также настоящим Положением.</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1.3. В своей деятельности Отдел подчиняется заместителю Главы Ольховского муниципального района - начальнику отдела архитектуры, градостроительства и землепользования.</w:t>
      </w:r>
    </w:p>
    <w:p w:rsidR="00473AB0" w:rsidRPr="001A7691" w:rsidRDefault="00473AB0" w:rsidP="001A7691">
      <w:pPr>
        <w:spacing w:after="0" w:line="240" w:lineRule="auto"/>
        <w:ind w:firstLine="851"/>
        <w:jc w:val="both"/>
        <w:textAlignment w:val="baseline"/>
        <w:rPr>
          <w:rFonts w:ascii="Arial" w:hAnsi="Arial" w:cs="Arial"/>
          <w:sz w:val="24"/>
          <w:szCs w:val="24"/>
        </w:rPr>
      </w:pPr>
      <w:r w:rsidRPr="001A7691">
        <w:rPr>
          <w:rFonts w:ascii="Arial" w:hAnsi="Arial" w:cs="Arial"/>
          <w:sz w:val="24"/>
          <w:szCs w:val="24"/>
        </w:rPr>
        <w:t>1.4. Отдел осуществляет свою деятельность по вопросам, отнесенным к его компетенции, в своей работе взаимодействует с территориальными органами федеральных органов исполнительной власти, расположенными в Волгоградской области, структурными подразделениями Правительства Волгоградской области, Администрации Ольховского муниципального района, органами государственной власти и органами местного самоуправления Ольховского муниципального района Волгоградской области, с Волгоградской организацией Союза архитекторов России, научными, проектными, общественными, международными организациями и гражданами.</w:t>
      </w:r>
    </w:p>
    <w:p w:rsidR="00473AB0" w:rsidRPr="001A7691" w:rsidRDefault="00473AB0" w:rsidP="001A7691">
      <w:pPr>
        <w:pStyle w:val="a5"/>
        <w:spacing w:before="0" w:after="0"/>
        <w:ind w:firstLine="851"/>
        <w:jc w:val="center"/>
        <w:rPr>
          <w:rFonts w:ascii="Arial" w:hAnsi="Arial" w:cs="Arial"/>
        </w:rPr>
      </w:pPr>
    </w:p>
    <w:p w:rsidR="00473AB0" w:rsidRPr="001A7691" w:rsidRDefault="00473AB0" w:rsidP="001A7691">
      <w:pPr>
        <w:pStyle w:val="a5"/>
        <w:spacing w:before="0" w:after="0"/>
        <w:ind w:firstLine="851"/>
        <w:jc w:val="center"/>
        <w:rPr>
          <w:rFonts w:ascii="Arial" w:hAnsi="Arial" w:cs="Arial"/>
          <w:b/>
        </w:rPr>
      </w:pPr>
      <w:r w:rsidRPr="001A7691">
        <w:rPr>
          <w:rFonts w:ascii="Arial" w:hAnsi="Arial" w:cs="Arial"/>
          <w:b/>
          <w:bCs/>
        </w:rPr>
        <w:t>2. Основные задачи</w:t>
      </w:r>
    </w:p>
    <w:p w:rsidR="00473AB0" w:rsidRPr="001A7691" w:rsidRDefault="00473AB0" w:rsidP="001A7691">
      <w:pPr>
        <w:pStyle w:val="a5"/>
        <w:spacing w:before="0" w:after="0"/>
        <w:ind w:firstLine="851"/>
        <w:jc w:val="both"/>
        <w:rPr>
          <w:rFonts w:ascii="Arial" w:hAnsi="Arial" w:cs="Arial"/>
        </w:rPr>
      </w:pP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2.1. Основными задачами Отдела являются:</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-реализация задач в области архитектурной и градостроительной деятельности Ольховского муниципального района Волгоградской области;</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-определение общих принципов формирования среды жизнедеятельности, ее территориальных зон, градостроительных комплексов и других составных частей среды жизнедеятельности в целях обеспечения устойчивого развития территории Ольховского муниципального района;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 организация работы по управлению и распоряжению земельными ресурсами на территории района, а также управление и распоряжение земельными участками, находящимися в ведении и в собственности муниципального образования, в пределах своей компетенции;</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lastRenderedPageBreak/>
        <w:t>- обеспечение координации деятельности отдела с органами государственной власти Волгоградской области и их структурными подразделениями, предприятиями, организациями и учреждениями разных форм собственности в вопросах земельных отношений;</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 участие в разработке и реализации программ, связанных с регулированием земельных правоотношений на территории района, в том числе в области использования и охраны земель.</w:t>
      </w:r>
    </w:p>
    <w:p w:rsidR="00473AB0" w:rsidRPr="001A7691" w:rsidRDefault="00473AB0" w:rsidP="001A7691">
      <w:pPr>
        <w:pStyle w:val="a5"/>
        <w:spacing w:before="0" w:after="0"/>
        <w:ind w:firstLine="851"/>
        <w:jc w:val="both"/>
        <w:rPr>
          <w:rFonts w:ascii="Arial" w:hAnsi="Arial" w:cs="Arial"/>
        </w:rPr>
      </w:pPr>
    </w:p>
    <w:p w:rsidR="00473AB0" w:rsidRPr="001A7691" w:rsidRDefault="00473AB0" w:rsidP="001A7691">
      <w:pPr>
        <w:pStyle w:val="a5"/>
        <w:spacing w:before="0" w:after="0"/>
        <w:ind w:firstLine="851"/>
        <w:jc w:val="center"/>
        <w:rPr>
          <w:rFonts w:ascii="Arial" w:hAnsi="Arial" w:cs="Arial"/>
          <w:b/>
        </w:rPr>
      </w:pPr>
      <w:r w:rsidRPr="001A7691">
        <w:rPr>
          <w:rFonts w:ascii="Arial" w:hAnsi="Arial" w:cs="Arial"/>
          <w:b/>
          <w:bCs/>
        </w:rPr>
        <w:t>3. Функции Отдела</w:t>
      </w:r>
    </w:p>
    <w:p w:rsidR="00473AB0" w:rsidRPr="001A7691" w:rsidRDefault="00473AB0" w:rsidP="001A7691">
      <w:pPr>
        <w:pStyle w:val="a5"/>
        <w:spacing w:before="0" w:after="0"/>
        <w:ind w:firstLine="851"/>
        <w:jc w:val="both"/>
        <w:rPr>
          <w:rFonts w:ascii="Arial" w:hAnsi="Arial" w:cs="Arial"/>
        </w:rPr>
      </w:pP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В соответствии с основными задачами Отдел осуществляет следующие функции:</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3.1.1. Участвует в пределах своей компетенции в реализации государственной политики в области архитектуры, градостроительства и землепользования;</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3.1.2. Согласовывает документы территориального планирования, схемы развития инженерной и транспортной инфраструктуры, объектов благоустройства, а также разделы проектной документации в пределах компетенции органов местного самоуправления по всем объектам на территории муниципального района вне зависимости от видов строительства и источников финансирования;</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3.1.3. Обеспечивает подготовку документации по планировке территории на основании генеральных планов сельских поселений, правил землепользования и застройки;</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3.1.4. Обеспечивает подготовку местных нормативов градостроительного проектирования муниципального образования с учетом особенностей населенных пунктов в границах Ольховского муниципального района;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3.1.5. Обеспечивает подготовку предложений о развитии застроенных территорий;</w:t>
      </w:r>
    </w:p>
    <w:p w:rsidR="00473AB0" w:rsidRPr="001A7691" w:rsidRDefault="00473AB0" w:rsidP="001A7691">
      <w:pPr>
        <w:spacing w:after="0" w:line="240" w:lineRule="auto"/>
        <w:ind w:firstLine="851"/>
        <w:jc w:val="both"/>
        <w:textAlignment w:val="baseline"/>
        <w:rPr>
          <w:rFonts w:ascii="Arial" w:hAnsi="Arial" w:cs="Arial"/>
          <w:sz w:val="24"/>
          <w:szCs w:val="24"/>
        </w:rPr>
      </w:pPr>
      <w:r w:rsidRPr="001A7691">
        <w:rPr>
          <w:rFonts w:ascii="Arial" w:hAnsi="Arial" w:cs="Arial"/>
          <w:sz w:val="24"/>
          <w:szCs w:val="24"/>
        </w:rPr>
        <w:t>3.1.6.Участвует в разработке, рассмотрении и реализации федеральных и областных целевых программ в области архитектурной и градостроительной деятельности в пределах своей компетенции;</w:t>
      </w:r>
    </w:p>
    <w:p w:rsidR="00473AB0" w:rsidRPr="001A7691" w:rsidRDefault="00473AB0" w:rsidP="001A7691">
      <w:pPr>
        <w:spacing w:after="0" w:line="240" w:lineRule="auto"/>
        <w:ind w:firstLine="851"/>
        <w:jc w:val="both"/>
        <w:textAlignment w:val="baseline"/>
        <w:rPr>
          <w:rFonts w:ascii="Arial" w:hAnsi="Arial" w:cs="Arial"/>
          <w:sz w:val="24"/>
          <w:szCs w:val="24"/>
        </w:rPr>
      </w:pPr>
      <w:r w:rsidRPr="001A7691">
        <w:rPr>
          <w:rFonts w:ascii="Arial" w:hAnsi="Arial" w:cs="Arial"/>
          <w:sz w:val="24"/>
          <w:szCs w:val="24"/>
        </w:rPr>
        <w:t>3.1.7.Координирует в пределах своей компетенции работы научно-исследовательских, проектных и изыскательских организаций в сфере градостроительства;</w:t>
      </w:r>
    </w:p>
    <w:p w:rsidR="00473AB0" w:rsidRPr="001A7691" w:rsidRDefault="00473AB0" w:rsidP="001A7691">
      <w:pPr>
        <w:spacing w:after="0" w:line="240" w:lineRule="auto"/>
        <w:ind w:firstLine="851"/>
        <w:jc w:val="both"/>
        <w:textAlignment w:val="baseline"/>
        <w:rPr>
          <w:rFonts w:ascii="Arial" w:hAnsi="Arial" w:cs="Arial"/>
          <w:sz w:val="24"/>
          <w:szCs w:val="24"/>
        </w:rPr>
      </w:pPr>
      <w:r w:rsidRPr="001A7691">
        <w:rPr>
          <w:rFonts w:ascii="Arial" w:hAnsi="Arial" w:cs="Arial"/>
          <w:sz w:val="24"/>
          <w:szCs w:val="24"/>
        </w:rPr>
        <w:t>3.1.8. Участвует в подготовке решений органов местного самоуправления, связанных со строительством, планировкой, застройкой;</w:t>
      </w:r>
    </w:p>
    <w:p w:rsidR="00473AB0" w:rsidRPr="001A7691" w:rsidRDefault="00473AB0" w:rsidP="001A7691">
      <w:pPr>
        <w:spacing w:after="0" w:line="240" w:lineRule="auto"/>
        <w:ind w:firstLine="851"/>
        <w:jc w:val="both"/>
        <w:textAlignment w:val="baseline"/>
        <w:rPr>
          <w:rFonts w:ascii="Arial" w:hAnsi="Arial" w:cs="Arial"/>
          <w:sz w:val="24"/>
          <w:szCs w:val="24"/>
        </w:rPr>
      </w:pPr>
      <w:r w:rsidRPr="001A7691">
        <w:rPr>
          <w:rFonts w:ascii="Arial" w:hAnsi="Arial" w:cs="Arial"/>
          <w:bCs/>
          <w:sz w:val="24"/>
          <w:szCs w:val="24"/>
          <w:bdr w:val="none" w:sz="0" w:space="0" w:color="auto" w:frame="1"/>
        </w:rPr>
        <w:t xml:space="preserve">3.1.9. </w:t>
      </w:r>
      <w:proofErr w:type="spellStart"/>
      <w:r w:rsidRPr="001A7691">
        <w:rPr>
          <w:rFonts w:ascii="Arial" w:hAnsi="Arial" w:cs="Arial"/>
          <w:sz w:val="24"/>
          <w:szCs w:val="24"/>
        </w:rPr>
        <w:t>Осуществяет</w:t>
      </w:r>
      <w:proofErr w:type="spellEnd"/>
      <w:r w:rsidRPr="001A7691">
        <w:rPr>
          <w:rFonts w:ascii="Arial" w:hAnsi="Arial" w:cs="Arial"/>
          <w:sz w:val="24"/>
          <w:szCs w:val="24"/>
        </w:rPr>
        <w:t xml:space="preserve"> контроль за соблюдением градостроительного законодательства Российской Федерации, нормативных правовых актов Российской Федерации и Волгоградской области, постановлений органов местного самоуправления, регулирующих градостроительную деятельность;</w:t>
      </w:r>
    </w:p>
    <w:p w:rsidR="00473AB0" w:rsidRPr="001A7691" w:rsidRDefault="00473AB0" w:rsidP="001A7691">
      <w:pPr>
        <w:spacing w:after="0" w:line="240" w:lineRule="auto"/>
        <w:ind w:firstLine="851"/>
        <w:jc w:val="both"/>
        <w:textAlignment w:val="baseline"/>
        <w:rPr>
          <w:rFonts w:ascii="Arial" w:hAnsi="Arial" w:cs="Arial"/>
          <w:sz w:val="24"/>
          <w:szCs w:val="24"/>
        </w:rPr>
      </w:pPr>
      <w:r w:rsidRPr="001A7691">
        <w:rPr>
          <w:rFonts w:ascii="Arial" w:hAnsi="Arial" w:cs="Arial"/>
          <w:sz w:val="24"/>
          <w:szCs w:val="24"/>
        </w:rPr>
        <w:t>3.1.10. Проводит единую политику в сфере инженерно-геодезических изысканий на территории Ольховского муниципального района;</w:t>
      </w:r>
      <w:r w:rsidRPr="001A7691">
        <w:rPr>
          <w:rFonts w:ascii="Arial" w:hAnsi="Arial" w:cs="Arial"/>
          <w:sz w:val="24"/>
          <w:szCs w:val="24"/>
        </w:rPr>
        <w:tab/>
      </w:r>
    </w:p>
    <w:p w:rsidR="00473AB0" w:rsidRPr="001A7691" w:rsidRDefault="00473AB0" w:rsidP="001A7691">
      <w:pPr>
        <w:spacing w:after="0" w:line="240" w:lineRule="auto"/>
        <w:ind w:firstLine="851"/>
        <w:jc w:val="both"/>
        <w:textAlignment w:val="baseline"/>
        <w:rPr>
          <w:rFonts w:ascii="Arial" w:hAnsi="Arial" w:cs="Arial"/>
          <w:sz w:val="24"/>
          <w:szCs w:val="24"/>
        </w:rPr>
      </w:pPr>
      <w:r w:rsidRPr="001A7691">
        <w:rPr>
          <w:rFonts w:ascii="Arial" w:hAnsi="Arial" w:cs="Arial"/>
          <w:bCs/>
          <w:sz w:val="24"/>
          <w:szCs w:val="24"/>
          <w:bdr w:val="none" w:sz="0" w:space="0" w:color="auto" w:frame="1"/>
        </w:rPr>
        <w:t xml:space="preserve">3.1.11. </w:t>
      </w:r>
      <w:r w:rsidRPr="001A7691">
        <w:rPr>
          <w:rFonts w:ascii="Arial" w:hAnsi="Arial" w:cs="Arial"/>
          <w:sz w:val="24"/>
          <w:szCs w:val="24"/>
        </w:rPr>
        <w:t>Организация разработки, своевременной корректуры и экспертизы генеральных планов и другой градостроительной документации поселений Ольховского муниципального района;</w:t>
      </w:r>
    </w:p>
    <w:p w:rsidR="00473AB0" w:rsidRPr="001A7691" w:rsidRDefault="00473AB0" w:rsidP="001A7691">
      <w:pPr>
        <w:spacing w:after="0" w:line="240" w:lineRule="auto"/>
        <w:ind w:firstLine="851"/>
        <w:jc w:val="both"/>
        <w:textAlignment w:val="baseline"/>
        <w:rPr>
          <w:rFonts w:ascii="Arial" w:hAnsi="Arial" w:cs="Arial"/>
          <w:sz w:val="24"/>
          <w:szCs w:val="24"/>
        </w:rPr>
      </w:pPr>
      <w:r w:rsidRPr="001A7691">
        <w:rPr>
          <w:rFonts w:ascii="Arial" w:hAnsi="Arial" w:cs="Arial"/>
          <w:bCs/>
          <w:sz w:val="24"/>
          <w:szCs w:val="24"/>
          <w:bdr w:val="none" w:sz="0" w:space="0" w:color="auto" w:frame="1"/>
        </w:rPr>
        <w:t xml:space="preserve">3.1.14. </w:t>
      </w:r>
      <w:r w:rsidRPr="001A7691">
        <w:rPr>
          <w:rFonts w:ascii="Arial" w:hAnsi="Arial" w:cs="Arial"/>
          <w:sz w:val="24"/>
          <w:szCs w:val="24"/>
        </w:rPr>
        <w:t>Содействует органам местного самоуправления в разработке документов территориального планирования поселений Ольховского муниципального района;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3.1.15. Участвует в работе по выявлению исторических зданий, представляющих историко-культурную и архитектурную ценность, разработки рекомендаций по реставрации и реконструкции ценных исторических зданий и сооружений;</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lastRenderedPageBreak/>
        <w:t>3.1.16. Организует проведение публичных слушаний по проектам градостроительной документации, правил землепользования и застройки, другим вопросам в сфере градостроительства;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3.1.17. Участвует в подготовке предложений о выборе земельных участков для строительства, благоустройства территории в соответствии с градостроительной документацией, а также об установлении границ указанных участков и порядке их использования;</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3.1.18. Участвует в проведении работ по формированию земельных участков для проведения торгов (конкурсов, аукционов) на приобретение земельных участков из земель, находящихся в муниципальной собственности;</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3.1.19. Ведет информационную систему обеспечения градостроительной деятельности для обеспечения органов государственной власти, органов местного самоуправления, физических и юридических лиц достоверными сведениями, необходимыми для осуществления градостроительной, инвестиционной и иной хозяйственной деятельности, проведения землеустройства;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3.1.20. Выдает разрешения на строительство и ввод объектов в эксплуатацию или отказывает в выдаче разрешений и ввод объектов в эксплуатацию с указанием причин отказа;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3.1.21. Подготавливает и предоставляет градостроительные планы земельных участков;</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3.1.22. Выдает разрешения на размещение (установку) временных строений, сооружений на территории муниципального района;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3.1.23. Согласовывает проекты размещения и устройства объектов рекламы, малых архитектурных форм, памятников, временных сооружений;</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3.1.24. Согласовывает переустройство и перепланировку жилых помещений или отказывает в согласовании переустройства и перепланировки, организует приемку завершенных переустройством и перепланировкой жилых помещений;</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3.1.25. Оформляет, выдает и направляет документы, подтверждающие принятие решения о переводе жилых помещений в нежилые и нежилых помещений в жилые, или об отказе в переводе помещения;</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3.1.26. Предоставляет по запросу органа, осуществляющего контроль за соблюдением законодательства о градостроительной деятельности, необходимые документы и материалы;</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3.1.27. Подготавливает документы для рассмотрения на заседаниях коллегии Администрации Ольховского муниципального района Волгоградской области, осуществляет контроль за выполнением принятых решений по вопросам, относящимся к компетенции Отдела;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3.1.28. Ведет вопросы в сфере рекламы, входящие в компетенцию органов местного самоуправления в соответствии с федеральным законодательством;</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3.1.29. Осуществляет подготовку проектов решений, постановлений и распоряжений Администрации Ольховского муниципального района Волгоградской области и других правовых актов в соответствии со своей компетенцией;</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3.1.30. Рассматривает и готовит заключения по проектам законов и иных нормативных актов в области градостроительной деятельности, подготовленных органами исполнительной и законодательной власти;</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3.1.31. Рассматривает поступившие в Отдел заявления, жалобы, обращения граждан, юридических лиц по вопросам, относящимся к компетенции Отдела;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lastRenderedPageBreak/>
        <w:t>3.1.32. Запрашивает технические условия на подключение объекта капитального строительства к сетям инженерно-технического обеспечения в организациях, осуществляющих эксплуатацию сетей инженерно-технического обеспечения;</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3.1.33. Выдает документы (акты освидетельствования), подтверждающие проведение основных работ по строительству (реконструкции) объекта индивидуального жилищного строительства, осуществляемое с привлечением средств материнского (семейного капитала).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3.1.34. Осуществляет систематизированный учет и хранение нормативных правовых актов.</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3.1.35. Реализация полномочий органов местного самоуправления Ольховского муниципального района в части осуществления единой политики по вопросам исполнения действующего законодательства Российской Федерации в области земельных правоотношений.</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3.1.36. Подготовка нормативных правовых актов, методических документов, положений, рекомендаций, соглашений администрации Ольховского муниципального района, направленных на регулирование земельных отношений, управление и распоряжение земельными ресурсами, а также правил землепользования на территории района.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3.1.37. Подготовка документов для проведения торгов (конкурсов, аукционов) по продаже земельных участков или права их аренды.</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3.1.38. Подготовка правовых актов администрации Ольховского муниципального района для выкупа в собственность земельных участков, на которых расположены объекты недвижимого имущества, приватизированного из муниципальной собственности, а также собственникам зданий, строений, сооружений, построенных на муниципальных землях.</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3.1.39. Заключение договоров купли-продажи земельных участков от имени Администрации Ольховского муниципального района с собственниками зданий, строений, сооружений.</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3.1.40. Организация и проведение работы по разграничению государственной и муниципальной собственности на землю. Подготовка перечней земельных участков, подлежащих отнесению к муниципальной собственности на территории Ольховского муниципального района.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3.1.41. Заключение соглашений по перераспределению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3.1.42. Выдача разрешений на размещение объекта без предоставления земельного участка и установления сервитута;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3.1.43.  Выдача разрешений на использование земельного участка, государственная собственность на которые не разграничена;</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3.1.44. Заключение договоров по предоставлению земельных участков, находящихся в муниципальной собственности Ольховского муниципального района и земельных участков, государственная собственность на которые не разграничена, расположенных на территории Ольховского муниципального района в безвозмездное пользование;</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 xml:space="preserve">3.1.45. </w:t>
      </w:r>
      <w:bookmarkStart w:id="1" w:name="_Hlk17376913"/>
      <w:r w:rsidRPr="001A7691">
        <w:rPr>
          <w:rFonts w:ascii="Arial" w:hAnsi="Arial" w:cs="Arial"/>
        </w:rPr>
        <w:t>Предоставление земельных участков, находящихся в муниципальной собственности Ольховского муниципального района и земельных участков, государственная собственность на которые не разграничена, расположенных на территории Ольховского муниципального района в постоянное (бессрочное) пользование</w:t>
      </w:r>
      <w:bookmarkEnd w:id="1"/>
      <w:r w:rsidRPr="001A7691">
        <w:rPr>
          <w:rFonts w:ascii="Arial" w:hAnsi="Arial" w:cs="Arial"/>
        </w:rPr>
        <w:t>;</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lastRenderedPageBreak/>
        <w:t>3.1.46. Предоставление земельных участков, находящихся в государственной или муниципальной собственности в собственность гражданам бесплатно;</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3.1.47.  Осуществление муниципального земельного контроля.</w:t>
      </w:r>
    </w:p>
    <w:p w:rsidR="00473AB0" w:rsidRPr="001A7691" w:rsidRDefault="00473AB0" w:rsidP="001A7691">
      <w:pPr>
        <w:pStyle w:val="a5"/>
        <w:spacing w:before="0" w:after="0"/>
        <w:ind w:firstLine="851"/>
        <w:jc w:val="both"/>
        <w:rPr>
          <w:rFonts w:ascii="Arial" w:hAnsi="Arial" w:cs="Arial"/>
        </w:rPr>
      </w:pPr>
    </w:p>
    <w:p w:rsidR="00473AB0" w:rsidRPr="001A7691" w:rsidRDefault="00473AB0" w:rsidP="001A7691">
      <w:pPr>
        <w:pStyle w:val="a5"/>
        <w:spacing w:before="0" w:after="0"/>
        <w:ind w:firstLine="851"/>
        <w:jc w:val="center"/>
        <w:rPr>
          <w:rFonts w:ascii="Arial" w:hAnsi="Arial" w:cs="Arial"/>
          <w:b/>
        </w:rPr>
      </w:pPr>
      <w:r w:rsidRPr="001A7691">
        <w:rPr>
          <w:rFonts w:ascii="Arial" w:hAnsi="Arial" w:cs="Arial"/>
          <w:b/>
          <w:bCs/>
        </w:rPr>
        <w:t>4. Права</w:t>
      </w:r>
    </w:p>
    <w:p w:rsidR="00473AB0" w:rsidRPr="001A7691" w:rsidRDefault="00473AB0" w:rsidP="001A7691">
      <w:pPr>
        <w:pStyle w:val="a5"/>
        <w:spacing w:before="0" w:after="0"/>
        <w:ind w:firstLine="851"/>
        <w:jc w:val="both"/>
        <w:rPr>
          <w:rFonts w:ascii="Arial" w:hAnsi="Arial" w:cs="Arial"/>
        </w:rPr>
      </w:pP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Отдел для осуществления своих функций и выполнения, поставленных перед ним задач имеет право:</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4.1.1 Запрашивать и получать в установленном порядке от отраслевых (функциональных) органов, структурных подразделений Администрации Ольховского муниципального района Волгоградской области, государственных органов, организаций, а также иных участников градостроительной деятельности необходимую информацию по вопросам, относящимся к компетенции Отдела;</w:t>
      </w:r>
    </w:p>
    <w:p w:rsidR="00473AB0" w:rsidRPr="001A7691" w:rsidRDefault="00473AB0" w:rsidP="001A7691">
      <w:pPr>
        <w:spacing w:after="0" w:line="240" w:lineRule="auto"/>
        <w:ind w:firstLine="851"/>
        <w:jc w:val="both"/>
        <w:textAlignment w:val="baseline"/>
        <w:rPr>
          <w:rFonts w:ascii="Arial" w:hAnsi="Arial" w:cs="Arial"/>
          <w:sz w:val="24"/>
          <w:szCs w:val="24"/>
        </w:rPr>
      </w:pPr>
      <w:r w:rsidRPr="001A7691">
        <w:rPr>
          <w:rFonts w:ascii="Arial" w:hAnsi="Arial" w:cs="Arial"/>
          <w:bCs/>
          <w:sz w:val="24"/>
          <w:szCs w:val="24"/>
          <w:bdr w:val="none" w:sz="0" w:space="0" w:color="auto" w:frame="1"/>
        </w:rPr>
        <w:t xml:space="preserve">4.1.2. </w:t>
      </w:r>
      <w:r w:rsidRPr="001A7691">
        <w:rPr>
          <w:rFonts w:ascii="Arial" w:hAnsi="Arial" w:cs="Arial"/>
          <w:sz w:val="24"/>
          <w:szCs w:val="24"/>
        </w:rPr>
        <w:t>Запрашивать и получать в установленном порядке информацию от руководителей и иных должностных лиц структурных подразделений Администрации Ольховского муниципального района, органов государственной власти Российской Федерации, органов местного самоуправления, других организаций в пределах своей компетенции;</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4.1.3. Посещать в установленном законодательством порядке объекты градостроительной деятельности, расположенные на территории муниципального района и пригородной зоны;</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4.1.4. Привлекать квалифицированных специалистов к участию в экспертизе градостроительной документации и проектов, осуществляемых за счет средств местного бюджета, а также в подготовке предложений и рекомендаций по градостроительной политике органов местного самоуправления;</w:t>
      </w:r>
    </w:p>
    <w:p w:rsidR="00473AB0" w:rsidRPr="001A7691" w:rsidRDefault="00473AB0" w:rsidP="001A7691">
      <w:pPr>
        <w:spacing w:after="0" w:line="240" w:lineRule="auto"/>
        <w:ind w:firstLine="851"/>
        <w:jc w:val="both"/>
        <w:textAlignment w:val="baseline"/>
        <w:rPr>
          <w:rFonts w:ascii="Arial" w:hAnsi="Arial" w:cs="Arial"/>
          <w:sz w:val="24"/>
          <w:szCs w:val="24"/>
        </w:rPr>
      </w:pPr>
      <w:r w:rsidRPr="001A7691">
        <w:rPr>
          <w:rFonts w:ascii="Arial" w:hAnsi="Arial" w:cs="Arial"/>
          <w:sz w:val="24"/>
          <w:szCs w:val="24"/>
        </w:rPr>
        <w:t>4.1.5. Давать разъяснения по вопросам применения норм, правил и стандартов в области градостроительной деятельности</w:t>
      </w:r>
      <w:r w:rsidRPr="001A7691">
        <w:rPr>
          <w:rFonts w:ascii="Arial" w:hAnsi="Arial" w:cs="Arial"/>
          <w:bCs/>
          <w:sz w:val="24"/>
          <w:szCs w:val="24"/>
          <w:bdr w:val="none" w:sz="0" w:space="0" w:color="auto" w:frame="1"/>
        </w:rPr>
        <w:t>;</w:t>
      </w:r>
    </w:p>
    <w:p w:rsidR="00473AB0" w:rsidRPr="001A7691" w:rsidRDefault="00473AB0" w:rsidP="001A7691">
      <w:pPr>
        <w:spacing w:after="0" w:line="240" w:lineRule="auto"/>
        <w:ind w:firstLine="851"/>
        <w:jc w:val="both"/>
        <w:textAlignment w:val="baseline"/>
        <w:rPr>
          <w:rFonts w:ascii="Arial" w:hAnsi="Arial" w:cs="Arial"/>
          <w:sz w:val="24"/>
          <w:szCs w:val="24"/>
        </w:rPr>
      </w:pPr>
      <w:r w:rsidRPr="001A7691">
        <w:rPr>
          <w:rFonts w:ascii="Arial" w:hAnsi="Arial" w:cs="Arial"/>
          <w:sz w:val="24"/>
          <w:szCs w:val="24"/>
        </w:rPr>
        <w:t>4.1.6. Давать заключения по проектам нормативных актов Ольховского муниципального района, подготовленных структурными подразделениями Администрации Ольховского муниципального района, в части, затрагивающей вопросы строительства, архитектуры, градостроительства и землепользования;</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bCs/>
          <w:bdr w:val="none" w:sz="0" w:space="0" w:color="auto" w:frame="1"/>
        </w:rPr>
        <w:t xml:space="preserve">4.1.7. </w:t>
      </w:r>
      <w:r w:rsidRPr="001A7691">
        <w:rPr>
          <w:rFonts w:ascii="Arial" w:hAnsi="Arial" w:cs="Arial"/>
        </w:rPr>
        <w:t>Пользоваться в установленном порядке системой связи, информационными базами и иными носителями информации органов исполнительной власти Ольховского муниципального;</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4.1.8. Представлять интересы Администрации Ольховского муниципального района в спорах по вопросам градостроительной деятельности;</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4.1.9. Направлять в правоохранительные органы материалы для рассмотрения и принятия мер в установленном порядке;</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4.1.10. В пределах своей компетенции иметь допуск к государственной тайне;</w:t>
      </w:r>
    </w:p>
    <w:p w:rsidR="00473AB0" w:rsidRPr="001A7691" w:rsidRDefault="00473AB0" w:rsidP="001A7691">
      <w:pPr>
        <w:pStyle w:val="a5"/>
        <w:spacing w:before="0" w:after="0"/>
        <w:ind w:firstLine="851"/>
        <w:jc w:val="both"/>
        <w:rPr>
          <w:rFonts w:ascii="Arial" w:hAnsi="Arial" w:cs="Arial"/>
        </w:rPr>
      </w:pPr>
      <w:r w:rsidRPr="001A7691">
        <w:rPr>
          <w:rFonts w:ascii="Arial" w:hAnsi="Arial" w:cs="Arial"/>
        </w:rPr>
        <w:t>4.2. За Отделом закрепляется муниципальная собственность в виде служебных помещений, оборудования, градостроительной, проектно-сметной и технической документации бессрочного хранения, приборы и технические средства (автотранспорт, компьютерная, множительная техника и др.). Согласно своим функциям Отдел владеет, пользуется, распоряжается данным имуществом в установленном законом порядке.</w:t>
      </w:r>
    </w:p>
    <w:p w:rsidR="00473AB0" w:rsidRPr="001A7691" w:rsidRDefault="00473AB0" w:rsidP="001A7691">
      <w:pPr>
        <w:pStyle w:val="a5"/>
        <w:spacing w:before="0" w:after="0"/>
        <w:ind w:firstLine="851"/>
        <w:jc w:val="center"/>
        <w:rPr>
          <w:rFonts w:ascii="Arial" w:hAnsi="Arial" w:cs="Arial"/>
        </w:rPr>
      </w:pPr>
    </w:p>
    <w:p w:rsidR="00473AB0" w:rsidRPr="001A7691" w:rsidRDefault="00473AB0" w:rsidP="001A7691">
      <w:pPr>
        <w:pStyle w:val="a5"/>
        <w:spacing w:before="0" w:after="0"/>
        <w:ind w:firstLine="851"/>
        <w:jc w:val="center"/>
        <w:rPr>
          <w:rFonts w:ascii="Arial" w:hAnsi="Arial" w:cs="Arial"/>
        </w:rPr>
      </w:pPr>
      <w:r w:rsidRPr="001A7691">
        <w:rPr>
          <w:rFonts w:ascii="Arial" w:hAnsi="Arial" w:cs="Arial"/>
          <w:b/>
        </w:rPr>
        <w:t>5. Организация деятельности отдела</w:t>
      </w:r>
    </w:p>
    <w:p w:rsidR="00473AB0" w:rsidRPr="001A7691" w:rsidRDefault="00473AB0" w:rsidP="001A7691">
      <w:pPr>
        <w:spacing w:after="0" w:line="240" w:lineRule="auto"/>
        <w:ind w:firstLine="851"/>
        <w:jc w:val="both"/>
        <w:rPr>
          <w:rFonts w:ascii="Arial" w:hAnsi="Arial" w:cs="Arial"/>
          <w:sz w:val="24"/>
          <w:szCs w:val="24"/>
        </w:rPr>
      </w:pPr>
    </w:p>
    <w:p w:rsidR="00473AB0" w:rsidRPr="001A7691" w:rsidRDefault="00473AB0" w:rsidP="001A7691">
      <w:pPr>
        <w:spacing w:after="0" w:line="240" w:lineRule="auto"/>
        <w:ind w:firstLine="851"/>
        <w:jc w:val="both"/>
        <w:rPr>
          <w:rFonts w:ascii="Arial" w:hAnsi="Arial" w:cs="Arial"/>
          <w:sz w:val="24"/>
          <w:szCs w:val="24"/>
        </w:rPr>
      </w:pPr>
      <w:r w:rsidRPr="001A7691">
        <w:rPr>
          <w:rFonts w:ascii="Arial" w:hAnsi="Arial" w:cs="Arial"/>
          <w:sz w:val="24"/>
          <w:szCs w:val="24"/>
        </w:rPr>
        <w:t xml:space="preserve">5.1. Отдел возглавляет заместитель Главы Ольховского муниципального района - начальник отдела, назначаемый на должность и освобождаемый от </w:t>
      </w:r>
      <w:r w:rsidRPr="001A7691">
        <w:rPr>
          <w:rFonts w:ascii="Arial" w:hAnsi="Arial" w:cs="Arial"/>
          <w:sz w:val="24"/>
          <w:szCs w:val="24"/>
        </w:rPr>
        <w:lastRenderedPageBreak/>
        <w:t>должности Главой (распоряжением Администрации) Ольховского муниципального района в соответствии с действующим законодательством.</w:t>
      </w:r>
    </w:p>
    <w:p w:rsidR="00473AB0" w:rsidRPr="001A7691" w:rsidRDefault="00473AB0" w:rsidP="001A7691">
      <w:pPr>
        <w:spacing w:after="0" w:line="240" w:lineRule="auto"/>
        <w:ind w:firstLine="851"/>
        <w:jc w:val="both"/>
        <w:rPr>
          <w:rFonts w:ascii="Arial" w:hAnsi="Arial" w:cs="Arial"/>
          <w:sz w:val="24"/>
          <w:szCs w:val="24"/>
        </w:rPr>
      </w:pPr>
      <w:r w:rsidRPr="001A7691">
        <w:rPr>
          <w:rFonts w:ascii="Arial" w:hAnsi="Arial" w:cs="Arial"/>
          <w:sz w:val="24"/>
          <w:szCs w:val="24"/>
        </w:rPr>
        <w:t xml:space="preserve">5.2. Работники Отдела, назначаются и освобождаются от должности распоряжением Главы Ольховского муниципального района Волгоградской области. </w:t>
      </w:r>
    </w:p>
    <w:p w:rsidR="00473AB0" w:rsidRPr="001A7691" w:rsidRDefault="00473AB0" w:rsidP="001A7691">
      <w:pPr>
        <w:spacing w:after="0" w:line="240" w:lineRule="auto"/>
        <w:ind w:firstLine="851"/>
        <w:jc w:val="both"/>
        <w:rPr>
          <w:rFonts w:ascii="Arial" w:hAnsi="Arial" w:cs="Arial"/>
          <w:sz w:val="24"/>
          <w:szCs w:val="24"/>
        </w:rPr>
      </w:pPr>
      <w:r w:rsidRPr="001A7691">
        <w:rPr>
          <w:rFonts w:ascii="Arial" w:hAnsi="Arial" w:cs="Arial"/>
          <w:sz w:val="24"/>
          <w:szCs w:val="24"/>
        </w:rPr>
        <w:t>5.3. Круг служебных обязанностей работников Отдела определяются служебным распорядком и должностными инструкциями, утверждённые начальником отдела.</w:t>
      </w:r>
    </w:p>
    <w:p w:rsidR="00473AB0" w:rsidRPr="001A7691" w:rsidRDefault="00473AB0" w:rsidP="001A7691">
      <w:pPr>
        <w:spacing w:after="0" w:line="240" w:lineRule="auto"/>
        <w:ind w:firstLine="851"/>
        <w:jc w:val="both"/>
        <w:rPr>
          <w:rFonts w:ascii="Arial" w:hAnsi="Arial" w:cs="Arial"/>
          <w:sz w:val="24"/>
          <w:szCs w:val="24"/>
        </w:rPr>
      </w:pPr>
      <w:r w:rsidRPr="001A7691">
        <w:rPr>
          <w:rFonts w:ascii="Arial" w:hAnsi="Arial" w:cs="Arial"/>
          <w:sz w:val="24"/>
          <w:szCs w:val="24"/>
        </w:rPr>
        <w:t>5.4. Каждый работник отдела отвечает за своевременное и качественное выполнение работ в соответствии с должностными инструкциями.</w:t>
      </w:r>
    </w:p>
    <w:p w:rsidR="00473AB0" w:rsidRPr="001A7691" w:rsidRDefault="00473AB0" w:rsidP="001A7691">
      <w:pPr>
        <w:spacing w:after="0" w:line="240" w:lineRule="auto"/>
        <w:ind w:firstLine="851"/>
        <w:jc w:val="both"/>
        <w:rPr>
          <w:rFonts w:ascii="Arial" w:hAnsi="Arial" w:cs="Arial"/>
          <w:sz w:val="24"/>
          <w:szCs w:val="24"/>
        </w:rPr>
      </w:pPr>
      <w:r w:rsidRPr="001A7691">
        <w:rPr>
          <w:rFonts w:ascii="Arial" w:hAnsi="Arial" w:cs="Arial"/>
          <w:sz w:val="24"/>
          <w:szCs w:val="24"/>
        </w:rPr>
        <w:t>5.5. В период временного отсутствия заместителя Главы Ольховского муниципального района - начальника отдела исполнение его обязанностей возлагается на заместителя начальника отдела приказом Главы Ольховского муниципального района Волгоградской области.</w:t>
      </w:r>
    </w:p>
    <w:p w:rsidR="00473AB0" w:rsidRPr="001A7691" w:rsidRDefault="00473AB0" w:rsidP="001A7691">
      <w:pPr>
        <w:pStyle w:val="a5"/>
        <w:spacing w:before="0" w:after="0"/>
        <w:ind w:firstLine="851"/>
        <w:jc w:val="both"/>
        <w:rPr>
          <w:rFonts w:ascii="Arial" w:hAnsi="Arial" w:cs="Arial"/>
          <w:bCs/>
        </w:rPr>
      </w:pPr>
      <w:r w:rsidRPr="001A7691">
        <w:rPr>
          <w:rFonts w:ascii="Arial" w:hAnsi="Arial" w:cs="Arial"/>
          <w:bCs/>
        </w:rPr>
        <w:t>5.6. Заместитель Главы Ольховского муниципального района - начальник отдела или лицо, исполняющее его обязанности:</w:t>
      </w:r>
    </w:p>
    <w:p w:rsidR="00473AB0" w:rsidRPr="001A7691" w:rsidRDefault="00473AB0" w:rsidP="001A7691">
      <w:pPr>
        <w:pStyle w:val="a5"/>
        <w:spacing w:before="0" w:after="0"/>
        <w:ind w:firstLine="851"/>
        <w:jc w:val="both"/>
        <w:rPr>
          <w:rFonts w:ascii="Arial" w:hAnsi="Arial" w:cs="Arial"/>
          <w:bCs/>
        </w:rPr>
      </w:pPr>
      <w:r w:rsidRPr="001A7691">
        <w:rPr>
          <w:rFonts w:ascii="Arial" w:hAnsi="Arial" w:cs="Arial"/>
          <w:bCs/>
        </w:rPr>
        <w:t>-руководит деятельностью отдела;</w:t>
      </w:r>
    </w:p>
    <w:p w:rsidR="00473AB0" w:rsidRPr="001A7691" w:rsidRDefault="00473AB0" w:rsidP="001A7691">
      <w:pPr>
        <w:pStyle w:val="a5"/>
        <w:spacing w:before="0" w:after="0"/>
        <w:ind w:firstLine="851"/>
        <w:jc w:val="both"/>
        <w:rPr>
          <w:rFonts w:ascii="Arial" w:hAnsi="Arial" w:cs="Arial"/>
          <w:bCs/>
        </w:rPr>
      </w:pPr>
      <w:r w:rsidRPr="001A7691">
        <w:rPr>
          <w:rFonts w:ascii="Arial" w:hAnsi="Arial" w:cs="Arial"/>
          <w:bCs/>
        </w:rPr>
        <w:t>-распределяет обязанности между сотрудниками отдела;</w:t>
      </w:r>
    </w:p>
    <w:p w:rsidR="00473AB0" w:rsidRPr="001A7691" w:rsidRDefault="00473AB0" w:rsidP="001A7691">
      <w:pPr>
        <w:pStyle w:val="a5"/>
        <w:spacing w:before="0" w:after="0"/>
        <w:ind w:firstLine="851"/>
        <w:jc w:val="both"/>
        <w:rPr>
          <w:rFonts w:ascii="Arial" w:hAnsi="Arial" w:cs="Arial"/>
          <w:bCs/>
        </w:rPr>
      </w:pPr>
      <w:r w:rsidRPr="001A7691">
        <w:rPr>
          <w:rFonts w:ascii="Arial" w:hAnsi="Arial" w:cs="Arial"/>
          <w:bCs/>
        </w:rPr>
        <w:t>-планирует и контролирует деятельность отдела;</w:t>
      </w:r>
    </w:p>
    <w:p w:rsidR="00473AB0" w:rsidRPr="001A7691" w:rsidRDefault="00473AB0" w:rsidP="001A7691">
      <w:pPr>
        <w:pStyle w:val="a5"/>
        <w:spacing w:before="0" w:after="0"/>
        <w:ind w:firstLine="851"/>
        <w:jc w:val="both"/>
        <w:rPr>
          <w:rFonts w:ascii="Arial" w:hAnsi="Arial" w:cs="Arial"/>
          <w:bCs/>
        </w:rPr>
      </w:pPr>
      <w:r w:rsidRPr="001A7691">
        <w:rPr>
          <w:rFonts w:ascii="Arial" w:hAnsi="Arial" w:cs="Arial"/>
          <w:bCs/>
        </w:rPr>
        <w:t>-согласовывает (визирует) проекты документов, отнесенных к полномочиям отдела;</w:t>
      </w:r>
    </w:p>
    <w:p w:rsidR="00473AB0" w:rsidRPr="001A7691" w:rsidRDefault="00473AB0" w:rsidP="001A7691">
      <w:pPr>
        <w:pStyle w:val="a5"/>
        <w:spacing w:before="0" w:after="0"/>
        <w:ind w:firstLine="851"/>
        <w:jc w:val="both"/>
        <w:rPr>
          <w:rFonts w:ascii="Arial" w:hAnsi="Arial" w:cs="Arial"/>
          <w:bCs/>
        </w:rPr>
      </w:pPr>
      <w:r w:rsidRPr="001A7691">
        <w:rPr>
          <w:rFonts w:ascii="Arial" w:hAnsi="Arial" w:cs="Arial"/>
          <w:bCs/>
        </w:rPr>
        <w:t>-осуществляет иные полномочия.</w:t>
      </w:r>
    </w:p>
    <w:p w:rsidR="00473AB0" w:rsidRPr="001A7691" w:rsidRDefault="00473AB0" w:rsidP="001A7691">
      <w:pPr>
        <w:pStyle w:val="a5"/>
        <w:spacing w:before="0" w:after="0"/>
        <w:ind w:firstLine="851"/>
        <w:jc w:val="both"/>
        <w:rPr>
          <w:rFonts w:ascii="Arial" w:hAnsi="Arial" w:cs="Arial"/>
          <w:bCs/>
        </w:rPr>
      </w:pPr>
    </w:p>
    <w:p w:rsidR="00473AB0" w:rsidRPr="001A7691" w:rsidRDefault="00473AB0" w:rsidP="001A7691">
      <w:pPr>
        <w:pStyle w:val="a5"/>
        <w:spacing w:before="0" w:after="0"/>
        <w:ind w:firstLine="851"/>
        <w:jc w:val="center"/>
        <w:rPr>
          <w:rFonts w:ascii="Arial" w:hAnsi="Arial" w:cs="Arial"/>
          <w:b/>
          <w:bCs/>
        </w:rPr>
      </w:pPr>
      <w:r w:rsidRPr="001A7691">
        <w:rPr>
          <w:rFonts w:ascii="Arial" w:hAnsi="Arial" w:cs="Arial"/>
          <w:b/>
          <w:bCs/>
        </w:rPr>
        <w:t>6. Ответственность сотрудников отдела</w:t>
      </w:r>
    </w:p>
    <w:p w:rsidR="00473AB0" w:rsidRPr="001A7691" w:rsidRDefault="00473AB0" w:rsidP="001A7691">
      <w:pPr>
        <w:spacing w:after="0" w:line="240" w:lineRule="auto"/>
        <w:ind w:firstLine="851"/>
        <w:jc w:val="both"/>
        <w:rPr>
          <w:rFonts w:ascii="Arial" w:hAnsi="Arial" w:cs="Arial"/>
          <w:sz w:val="24"/>
          <w:szCs w:val="24"/>
        </w:rPr>
      </w:pPr>
    </w:p>
    <w:p w:rsidR="00473AB0" w:rsidRPr="001A7691" w:rsidRDefault="00473AB0" w:rsidP="001A7691">
      <w:pPr>
        <w:spacing w:after="0" w:line="240" w:lineRule="auto"/>
        <w:ind w:firstLine="851"/>
        <w:jc w:val="both"/>
        <w:rPr>
          <w:rFonts w:ascii="Arial" w:hAnsi="Arial" w:cs="Arial"/>
          <w:sz w:val="24"/>
          <w:szCs w:val="24"/>
        </w:rPr>
      </w:pPr>
      <w:r w:rsidRPr="001A7691">
        <w:rPr>
          <w:rFonts w:ascii="Arial" w:hAnsi="Arial" w:cs="Arial"/>
          <w:sz w:val="24"/>
          <w:szCs w:val="24"/>
        </w:rPr>
        <w:t>6.1. Персональную ответственность за выполнение стоящих перед отделом задач несёт заместитель Главы Ольховского муниципального района - начальник отдела.</w:t>
      </w:r>
    </w:p>
    <w:p w:rsidR="00473AB0" w:rsidRPr="001A7691" w:rsidRDefault="00473AB0" w:rsidP="001A7691">
      <w:pPr>
        <w:spacing w:after="0" w:line="240" w:lineRule="auto"/>
        <w:ind w:firstLine="851"/>
        <w:jc w:val="both"/>
        <w:rPr>
          <w:rFonts w:ascii="Arial" w:hAnsi="Arial" w:cs="Arial"/>
          <w:sz w:val="24"/>
          <w:szCs w:val="24"/>
        </w:rPr>
      </w:pPr>
      <w:r w:rsidRPr="001A7691">
        <w:rPr>
          <w:rFonts w:ascii="Arial" w:hAnsi="Arial" w:cs="Arial"/>
          <w:sz w:val="24"/>
          <w:szCs w:val="24"/>
        </w:rPr>
        <w:t>6.2. Работники отдела отвечают:</w:t>
      </w:r>
    </w:p>
    <w:p w:rsidR="00473AB0" w:rsidRPr="001A7691" w:rsidRDefault="00473AB0" w:rsidP="001A7691">
      <w:pPr>
        <w:spacing w:after="0" w:line="240" w:lineRule="auto"/>
        <w:ind w:firstLine="851"/>
        <w:jc w:val="both"/>
        <w:rPr>
          <w:rFonts w:ascii="Arial" w:hAnsi="Arial" w:cs="Arial"/>
          <w:sz w:val="24"/>
          <w:szCs w:val="24"/>
        </w:rPr>
      </w:pPr>
      <w:r w:rsidRPr="001A7691">
        <w:rPr>
          <w:rFonts w:ascii="Arial" w:hAnsi="Arial" w:cs="Arial"/>
          <w:sz w:val="24"/>
          <w:szCs w:val="24"/>
        </w:rPr>
        <w:t>-за своевременное и качественное выполнение работы в соответствии с настоящим положением и должностной инструкции;</w:t>
      </w:r>
    </w:p>
    <w:p w:rsidR="00FC2444" w:rsidRPr="001A7691" w:rsidRDefault="00473AB0" w:rsidP="001A7691">
      <w:pPr>
        <w:spacing w:after="0" w:line="240" w:lineRule="auto"/>
        <w:rPr>
          <w:rFonts w:ascii="Arial" w:hAnsi="Arial" w:cs="Arial"/>
          <w:sz w:val="24"/>
          <w:szCs w:val="24"/>
        </w:rPr>
      </w:pPr>
      <w:r w:rsidRPr="001A7691">
        <w:rPr>
          <w:rFonts w:ascii="Arial" w:hAnsi="Arial" w:cs="Arial"/>
          <w:sz w:val="24"/>
          <w:szCs w:val="24"/>
        </w:rPr>
        <w:t>-за надлежащее исполнение возложенных должностных обязанностей.</w:t>
      </w:r>
    </w:p>
    <w:sectPr w:rsidR="00FC2444" w:rsidRPr="001A7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F10A62"/>
    <w:multiLevelType w:val="hybridMultilevel"/>
    <w:tmpl w:val="06A42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useFELayout/>
    <w:compatSetting w:name="compatibilityMode" w:uri="http://schemas.microsoft.com/office/word" w:val="12"/>
  </w:compat>
  <w:rsids>
    <w:rsidRoot w:val="00473AB0"/>
    <w:rsid w:val="001A7691"/>
    <w:rsid w:val="00243ED7"/>
    <w:rsid w:val="00473AB0"/>
    <w:rsid w:val="00FC2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BD31A1-270C-4DCA-B720-63196043C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Paragraphe de liste1,lp1"/>
    <w:basedOn w:val="a"/>
    <w:link w:val="a4"/>
    <w:uiPriority w:val="34"/>
    <w:qFormat/>
    <w:rsid w:val="00473AB0"/>
    <w:pPr>
      <w:ind w:left="720"/>
      <w:contextualSpacing/>
    </w:pPr>
  </w:style>
  <w:style w:type="paragraph" w:styleId="a5">
    <w:name w:val="Normal (Web)"/>
    <w:aliases w:val="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Знак"/>
    <w:basedOn w:val="a"/>
    <w:link w:val="a6"/>
    <w:qFormat/>
    <w:rsid w:val="00473AB0"/>
    <w:pPr>
      <w:suppressAutoHyphens/>
      <w:spacing w:before="280" w:after="119" w:line="240" w:lineRule="auto"/>
    </w:pPr>
    <w:rPr>
      <w:rFonts w:ascii="Times New Roman" w:eastAsia="Times New Roman" w:hAnsi="Times New Roman" w:cs="Times New Roman"/>
      <w:sz w:val="24"/>
      <w:szCs w:val="24"/>
      <w:lang w:eastAsia="ar-SA"/>
    </w:rPr>
  </w:style>
  <w:style w:type="character" w:customStyle="1" w:styleId="a6">
    <w:name w:val="Обычный (веб) Знак"/>
    <w:aliases w:val="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Знак"/>
    <w:link w:val="a5"/>
    <w:rsid w:val="00473AB0"/>
    <w:rPr>
      <w:rFonts w:ascii="Times New Roman" w:eastAsia="Times New Roman" w:hAnsi="Times New Roman" w:cs="Times New Roman"/>
      <w:sz w:val="24"/>
      <w:szCs w:val="24"/>
      <w:lang w:eastAsia="ar-SA"/>
    </w:rPr>
  </w:style>
  <w:style w:type="character" w:customStyle="1" w:styleId="a4">
    <w:name w:val="Абзац списка Знак"/>
    <w:aliases w:val="Bullet List Знак,FooterText Знак,numbered Знак,Paragraphe de liste1 Знак,lp1 Знак"/>
    <w:link w:val="a3"/>
    <w:uiPriority w:val="34"/>
    <w:locked/>
    <w:rsid w:val="00473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2606</Words>
  <Characters>14859</Characters>
  <Application>Microsoft Office Word</Application>
  <DocSecurity>0</DocSecurity>
  <Lines>123</Lines>
  <Paragraphs>34</Paragraphs>
  <ScaleCrop>false</ScaleCrop>
  <Company/>
  <LinksUpToDate>false</LinksUpToDate>
  <CharactersWithSpaces>17431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Az</cp:lastModifiedBy>
  <cp:revision>4</cp:revision>
  <dcterms:created xsi:type="dcterms:W3CDTF">2025-07-14T08:06:00Z</dcterms:created>
  <dcterms:modified xsi:type="dcterms:W3CDTF">2025-07-14T10:58:00Z</dcterms:modified>
</cp:coreProperties>
</file>